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9E" w:rsidRDefault="00E34A9A" w:rsidP="00E34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A9A">
        <w:rPr>
          <w:rFonts w:ascii="Times New Roman" w:hAnsi="Times New Roman" w:cs="Times New Roman"/>
          <w:b/>
          <w:sz w:val="28"/>
          <w:szCs w:val="28"/>
        </w:rPr>
        <w:t>Государственный и муниципальный контроль</w:t>
      </w:r>
    </w:p>
    <w:p w:rsidR="00E34A9A" w:rsidRDefault="00E34A9A" w:rsidP="00E34A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A9A" w:rsidRPr="00C3358C" w:rsidRDefault="00C3358C" w:rsidP="00E34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Предписания органов, осуществляющих государственный контроль в сфере </w:t>
      </w:r>
      <w:bookmarkStart w:id="0" w:name="_GoBack"/>
      <w:bookmarkEnd w:id="0"/>
      <w:r w:rsidR="00002E1C">
        <w:rPr>
          <w:rFonts w:ascii="Times New Roman" w:hAnsi="Times New Roman" w:cs="Times New Roman"/>
          <w:sz w:val="28"/>
          <w:szCs w:val="28"/>
        </w:rPr>
        <w:t>социального обслуживания,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sectPr w:rsidR="00E34A9A" w:rsidRPr="00C33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43"/>
    <w:rsid w:val="00002E1C"/>
    <w:rsid w:val="00741C43"/>
    <w:rsid w:val="00A0609E"/>
    <w:rsid w:val="00C3358C"/>
    <w:rsid w:val="00E3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2A461-80E8-4766-BCA6-540B97D0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4</cp:revision>
  <dcterms:created xsi:type="dcterms:W3CDTF">2019-03-12T15:38:00Z</dcterms:created>
  <dcterms:modified xsi:type="dcterms:W3CDTF">2019-03-12T15:40:00Z</dcterms:modified>
</cp:coreProperties>
</file>